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A2" w:rsidRPr="001678A2" w:rsidRDefault="001678A2" w:rsidP="001678A2">
      <w:pPr>
        <w:shd w:val="clear" w:color="auto" w:fill="FFFFFF"/>
        <w:jc w:val="center"/>
        <w:rPr>
          <w:b/>
          <w:sz w:val="28"/>
          <w:szCs w:val="28"/>
        </w:rPr>
      </w:pPr>
      <w:r w:rsidRPr="001678A2">
        <w:rPr>
          <w:b/>
          <w:sz w:val="28"/>
          <w:szCs w:val="28"/>
        </w:rPr>
        <w:t>Уважаемые родители и законные представители пациентов!</w:t>
      </w:r>
    </w:p>
    <w:p w:rsidR="001678A2" w:rsidRPr="005C36B3" w:rsidRDefault="001678A2" w:rsidP="001678A2">
      <w:pPr>
        <w:shd w:val="clear" w:color="auto" w:fill="FFFFFF"/>
        <w:jc w:val="center"/>
        <w:rPr>
          <w:sz w:val="24"/>
          <w:szCs w:val="24"/>
        </w:rPr>
      </w:pPr>
    </w:p>
    <w:p w:rsidR="001678A2" w:rsidRDefault="001678A2" w:rsidP="001678A2">
      <w:pPr>
        <w:shd w:val="clear" w:color="auto" w:fill="FFFFFF"/>
        <w:jc w:val="both"/>
        <w:rPr>
          <w:sz w:val="24"/>
          <w:szCs w:val="24"/>
        </w:rPr>
      </w:pPr>
      <w:r w:rsidRPr="005C36B3">
        <w:rPr>
          <w:sz w:val="24"/>
          <w:szCs w:val="24"/>
        </w:rPr>
        <w:t xml:space="preserve">В соответствии с Постановлением </w:t>
      </w:r>
      <w:r w:rsidRPr="008C4399">
        <w:rPr>
          <w:sz w:val="24"/>
          <w:szCs w:val="24"/>
        </w:rPr>
        <w:t xml:space="preserve">Губернатора Тверской области </w:t>
      </w:r>
      <w:r w:rsidRPr="005C36B3">
        <w:rPr>
          <w:sz w:val="24"/>
          <w:szCs w:val="24"/>
        </w:rPr>
        <w:t>№ 1</w:t>
      </w:r>
      <w:r w:rsidRPr="008C4399">
        <w:rPr>
          <w:sz w:val="24"/>
          <w:szCs w:val="24"/>
        </w:rPr>
        <w:t>6-пг от 17.03.2020 года «О введении режима повышенного готовности на территории Тверской области» в Д</w:t>
      </w:r>
      <w:r w:rsidRPr="005C36B3">
        <w:rPr>
          <w:sz w:val="24"/>
          <w:szCs w:val="24"/>
        </w:rPr>
        <w:t>етской</w:t>
      </w:r>
      <w:r w:rsidRPr="008C4399">
        <w:rPr>
          <w:sz w:val="24"/>
          <w:szCs w:val="24"/>
        </w:rPr>
        <w:t xml:space="preserve"> областной клинической </w:t>
      </w:r>
      <w:r w:rsidRPr="005C36B3">
        <w:rPr>
          <w:sz w:val="24"/>
          <w:szCs w:val="24"/>
        </w:rPr>
        <w:t xml:space="preserve"> больнице вводится комплекс санитарно-противоэпидемических и ограничительных мер.</w:t>
      </w:r>
    </w:p>
    <w:p w:rsidR="001678A2" w:rsidRPr="005C36B3" w:rsidRDefault="001678A2" w:rsidP="001678A2">
      <w:pPr>
        <w:shd w:val="clear" w:color="auto" w:fill="FFFFFF"/>
        <w:jc w:val="both"/>
        <w:rPr>
          <w:sz w:val="24"/>
          <w:szCs w:val="24"/>
        </w:rPr>
      </w:pPr>
    </w:p>
    <w:p w:rsidR="001678A2" w:rsidRDefault="001678A2" w:rsidP="001678A2">
      <w:pPr>
        <w:shd w:val="clear" w:color="auto" w:fill="FFFFFF"/>
        <w:jc w:val="both"/>
        <w:rPr>
          <w:sz w:val="24"/>
          <w:szCs w:val="24"/>
        </w:rPr>
      </w:pPr>
      <w:r w:rsidRPr="005C36B3">
        <w:rPr>
          <w:sz w:val="24"/>
          <w:szCs w:val="24"/>
        </w:rPr>
        <w:t xml:space="preserve">Мы надеемся на ваше понимание того, что данные </w:t>
      </w:r>
      <w:r w:rsidRPr="008C4399">
        <w:rPr>
          <w:sz w:val="24"/>
          <w:szCs w:val="24"/>
        </w:rPr>
        <w:t xml:space="preserve">меры </w:t>
      </w:r>
      <w:r w:rsidRPr="005C36B3">
        <w:rPr>
          <w:sz w:val="24"/>
          <w:szCs w:val="24"/>
        </w:rPr>
        <w:t xml:space="preserve">носят необходимый характер и направлены на недопущение распространения новой </w:t>
      </w:r>
      <w:proofErr w:type="spellStart"/>
      <w:r w:rsidRPr="005C36B3">
        <w:rPr>
          <w:sz w:val="24"/>
          <w:szCs w:val="24"/>
        </w:rPr>
        <w:t>коро</w:t>
      </w:r>
      <w:r w:rsidRPr="008C4399">
        <w:rPr>
          <w:sz w:val="24"/>
          <w:szCs w:val="24"/>
        </w:rPr>
        <w:t>навирусной</w:t>
      </w:r>
      <w:proofErr w:type="spellEnd"/>
      <w:r w:rsidRPr="008C4399">
        <w:rPr>
          <w:sz w:val="24"/>
          <w:szCs w:val="24"/>
        </w:rPr>
        <w:t xml:space="preserve"> инфекции </w:t>
      </w:r>
      <w:proofErr w:type="spellStart"/>
      <w:r w:rsidRPr="008C4399">
        <w:rPr>
          <w:sz w:val="24"/>
          <w:szCs w:val="24"/>
          <w:lang w:val="en-US"/>
        </w:rPr>
        <w:t>COVID</w:t>
      </w:r>
      <w:proofErr w:type="spellEnd"/>
      <w:r w:rsidRPr="008C4399">
        <w:rPr>
          <w:sz w:val="24"/>
          <w:szCs w:val="24"/>
        </w:rPr>
        <w:t>-2019</w:t>
      </w:r>
      <w:r w:rsidRPr="005C36B3">
        <w:rPr>
          <w:sz w:val="24"/>
          <w:szCs w:val="24"/>
        </w:rPr>
        <w:t>, а также на обеспечение эпидемиологической безопасности пациентов</w:t>
      </w:r>
      <w:r w:rsidRPr="008C4399">
        <w:rPr>
          <w:sz w:val="24"/>
          <w:szCs w:val="24"/>
        </w:rPr>
        <w:t>,</w:t>
      </w:r>
      <w:r w:rsidRPr="005C36B3">
        <w:rPr>
          <w:sz w:val="24"/>
          <w:szCs w:val="24"/>
        </w:rPr>
        <w:t xml:space="preserve"> находящихся на стационарном лечении.</w:t>
      </w:r>
    </w:p>
    <w:p w:rsidR="001678A2" w:rsidRPr="005C36B3" w:rsidRDefault="001678A2" w:rsidP="001678A2">
      <w:pPr>
        <w:shd w:val="clear" w:color="auto" w:fill="FFFFFF"/>
        <w:jc w:val="both"/>
        <w:rPr>
          <w:sz w:val="24"/>
          <w:szCs w:val="24"/>
        </w:rPr>
      </w:pPr>
    </w:p>
    <w:p w:rsidR="001678A2" w:rsidRPr="005C36B3" w:rsidRDefault="001678A2" w:rsidP="001678A2">
      <w:pPr>
        <w:shd w:val="clear" w:color="auto" w:fill="FFFFFF"/>
        <w:jc w:val="both"/>
        <w:rPr>
          <w:b/>
          <w:sz w:val="24"/>
          <w:szCs w:val="24"/>
        </w:rPr>
      </w:pPr>
      <w:r w:rsidRPr="008C4399">
        <w:rPr>
          <w:b/>
          <w:sz w:val="24"/>
          <w:szCs w:val="24"/>
        </w:rPr>
        <w:t>С 30</w:t>
      </w:r>
      <w:r w:rsidRPr="005C36B3">
        <w:rPr>
          <w:b/>
          <w:sz w:val="24"/>
          <w:szCs w:val="24"/>
        </w:rPr>
        <w:t xml:space="preserve"> марта 2020 года и до выхода особого распоряжения, просим </w:t>
      </w:r>
      <w:r w:rsidRPr="008C4399">
        <w:rPr>
          <w:b/>
          <w:sz w:val="24"/>
          <w:szCs w:val="24"/>
        </w:rPr>
        <w:t>В</w:t>
      </w:r>
      <w:r w:rsidRPr="005C36B3">
        <w:rPr>
          <w:b/>
          <w:sz w:val="24"/>
          <w:szCs w:val="24"/>
        </w:rPr>
        <w:t>ас руководствоваться следующими правилами:</w:t>
      </w:r>
    </w:p>
    <w:p w:rsidR="001678A2" w:rsidRPr="008C4399" w:rsidRDefault="001678A2" w:rsidP="001678A2">
      <w:pPr>
        <w:numPr>
          <w:ilvl w:val="0"/>
          <w:numId w:val="1"/>
        </w:numPr>
        <w:shd w:val="clear" w:color="auto" w:fill="FFFFFF"/>
        <w:ind w:left="0"/>
        <w:jc w:val="both"/>
        <w:rPr>
          <w:sz w:val="24"/>
          <w:szCs w:val="24"/>
        </w:rPr>
      </w:pPr>
      <w:r w:rsidRPr="005C36B3">
        <w:rPr>
          <w:sz w:val="24"/>
          <w:szCs w:val="24"/>
        </w:rPr>
        <w:t>Прекращается допуск посетителей в клинические отделения стационара.</w:t>
      </w:r>
    </w:p>
    <w:p w:rsidR="001678A2" w:rsidRPr="005C36B3" w:rsidRDefault="001678A2" w:rsidP="001678A2">
      <w:pPr>
        <w:numPr>
          <w:ilvl w:val="0"/>
          <w:numId w:val="1"/>
        </w:numPr>
        <w:shd w:val="clear" w:color="auto" w:fill="FFFFFF"/>
        <w:ind w:left="0"/>
        <w:jc w:val="both"/>
        <w:rPr>
          <w:sz w:val="24"/>
          <w:szCs w:val="24"/>
        </w:rPr>
      </w:pPr>
      <w:r w:rsidRPr="008C4399">
        <w:rPr>
          <w:sz w:val="24"/>
          <w:szCs w:val="24"/>
        </w:rPr>
        <w:t>Запрещается выход пациентов и лиц, находящихся по уходу, из здания больница на период стационарного лечения.</w:t>
      </w:r>
    </w:p>
    <w:p w:rsidR="001678A2" w:rsidRPr="005C36B3" w:rsidRDefault="001678A2" w:rsidP="001678A2">
      <w:pPr>
        <w:numPr>
          <w:ilvl w:val="0"/>
          <w:numId w:val="1"/>
        </w:numPr>
        <w:shd w:val="clear" w:color="auto" w:fill="FFFFFF"/>
        <w:ind w:left="0"/>
        <w:jc w:val="both"/>
        <w:rPr>
          <w:sz w:val="24"/>
          <w:szCs w:val="24"/>
        </w:rPr>
      </w:pPr>
      <w:r w:rsidRPr="005C36B3">
        <w:rPr>
          <w:sz w:val="24"/>
          <w:szCs w:val="24"/>
        </w:rPr>
        <w:t>Прием «</w:t>
      </w:r>
      <w:r w:rsidRPr="008C4399">
        <w:rPr>
          <w:sz w:val="24"/>
          <w:szCs w:val="24"/>
        </w:rPr>
        <w:t>передач</w:t>
      </w:r>
      <w:r w:rsidRPr="005C36B3">
        <w:rPr>
          <w:sz w:val="24"/>
          <w:szCs w:val="24"/>
        </w:rPr>
        <w:t xml:space="preserve">» организован на первых этажах лечебных корпусов ежедневно </w:t>
      </w:r>
      <w:r w:rsidRPr="008C4399">
        <w:rPr>
          <w:sz w:val="24"/>
          <w:szCs w:val="24"/>
        </w:rPr>
        <w:t>согласно графику</w:t>
      </w:r>
      <w:r w:rsidRPr="005C36B3">
        <w:rPr>
          <w:sz w:val="24"/>
          <w:szCs w:val="24"/>
        </w:rPr>
        <w:t>.</w:t>
      </w:r>
    </w:p>
    <w:p w:rsidR="001678A2" w:rsidRPr="005C36B3" w:rsidRDefault="001678A2" w:rsidP="001678A2">
      <w:pPr>
        <w:numPr>
          <w:ilvl w:val="0"/>
          <w:numId w:val="1"/>
        </w:numPr>
        <w:shd w:val="clear" w:color="auto" w:fill="FFFFFF"/>
        <w:ind w:left="0"/>
        <w:jc w:val="both"/>
        <w:rPr>
          <w:sz w:val="24"/>
          <w:szCs w:val="24"/>
        </w:rPr>
      </w:pPr>
      <w:r w:rsidRPr="005C36B3">
        <w:rPr>
          <w:sz w:val="24"/>
          <w:szCs w:val="24"/>
        </w:rPr>
        <w:t>Ежедневные сведения о состоянии ребенка вы можете получить от врача строго в холле первых этажей лечебных корпусов в будние дни </w:t>
      </w:r>
      <w:r w:rsidRPr="008C4399">
        <w:rPr>
          <w:bCs/>
          <w:sz w:val="24"/>
          <w:szCs w:val="24"/>
        </w:rPr>
        <w:t>согласно графику.</w:t>
      </w:r>
    </w:p>
    <w:p w:rsidR="001678A2" w:rsidRPr="008C4399" w:rsidRDefault="001678A2" w:rsidP="001678A2">
      <w:pPr>
        <w:numPr>
          <w:ilvl w:val="0"/>
          <w:numId w:val="2"/>
        </w:numPr>
        <w:shd w:val="clear" w:color="auto" w:fill="FFFFFF"/>
        <w:ind w:left="0"/>
        <w:jc w:val="both"/>
        <w:rPr>
          <w:sz w:val="24"/>
          <w:szCs w:val="24"/>
        </w:rPr>
      </w:pPr>
      <w:r w:rsidRPr="008C4399">
        <w:rPr>
          <w:sz w:val="24"/>
          <w:szCs w:val="24"/>
        </w:rPr>
        <w:t>Приостанавливается работа стационара дневного пребывания.</w:t>
      </w:r>
    </w:p>
    <w:p w:rsidR="001678A2" w:rsidRPr="008C4399" w:rsidRDefault="001678A2" w:rsidP="001678A2">
      <w:pPr>
        <w:numPr>
          <w:ilvl w:val="0"/>
          <w:numId w:val="2"/>
        </w:numPr>
        <w:shd w:val="clear" w:color="auto" w:fill="FFFFFF"/>
        <w:ind w:left="0"/>
        <w:jc w:val="both"/>
        <w:rPr>
          <w:sz w:val="24"/>
          <w:szCs w:val="24"/>
        </w:rPr>
      </w:pPr>
      <w:r w:rsidRPr="005C36B3">
        <w:rPr>
          <w:sz w:val="24"/>
          <w:szCs w:val="24"/>
        </w:rPr>
        <w:t>Го</w:t>
      </w:r>
      <w:r w:rsidRPr="008C4399">
        <w:rPr>
          <w:sz w:val="24"/>
          <w:szCs w:val="24"/>
        </w:rPr>
        <w:t>спитализация плановых пациентов осуществляется в обычном режиме</w:t>
      </w:r>
    </w:p>
    <w:p w:rsidR="001678A2" w:rsidRPr="008C4399" w:rsidRDefault="001678A2" w:rsidP="001678A2">
      <w:pPr>
        <w:numPr>
          <w:ilvl w:val="0"/>
          <w:numId w:val="2"/>
        </w:numPr>
        <w:shd w:val="clear" w:color="auto" w:fill="FFFFFF"/>
        <w:ind w:left="0"/>
        <w:jc w:val="both"/>
        <w:rPr>
          <w:sz w:val="24"/>
          <w:szCs w:val="24"/>
        </w:rPr>
      </w:pPr>
      <w:r w:rsidRPr="008C4399">
        <w:rPr>
          <w:sz w:val="24"/>
          <w:szCs w:val="24"/>
        </w:rPr>
        <w:t>К</w:t>
      </w:r>
      <w:r w:rsidRPr="005C36B3">
        <w:rPr>
          <w:sz w:val="24"/>
          <w:szCs w:val="24"/>
        </w:rPr>
        <w:t xml:space="preserve">онсультативный приём в </w:t>
      </w:r>
      <w:r w:rsidRPr="008C4399">
        <w:rPr>
          <w:sz w:val="24"/>
          <w:szCs w:val="24"/>
        </w:rPr>
        <w:t xml:space="preserve">поликлинике </w:t>
      </w:r>
      <w:proofErr w:type="spellStart"/>
      <w:r w:rsidRPr="008C4399">
        <w:rPr>
          <w:sz w:val="24"/>
          <w:szCs w:val="24"/>
        </w:rPr>
        <w:t>ГБУЗ</w:t>
      </w:r>
      <w:proofErr w:type="spellEnd"/>
      <w:r w:rsidRPr="008C4399">
        <w:rPr>
          <w:sz w:val="24"/>
          <w:szCs w:val="24"/>
        </w:rPr>
        <w:t xml:space="preserve"> </w:t>
      </w:r>
      <w:proofErr w:type="spellStart"/>
      <w:r w:rsidRPr="008C4399">
        <w:rPr>
          <w:sz w:val="24"/>
          <w:szCs w:val="24"/>
        </w:rPr>
        <w:t>ДОКБ</w:t>
      </w:r>
      <w:proofErr w:type="spellEnd"/>
      <w:r w:rsidRPr="005C36B3">
        <w:rPr>
          <w:sz w:val="24"/>
          <w:szCs w:val="24"/>
        </w:rPr>
        <w:t xml:space="preserve"> осуществляется </w:t>
      </w:r>
      <w:r w:rsidRPr="008C4399">
        <w:rPr>
          <w:sz w:val="24"/>
          <w:szCs w:val="24"/>
        </w:rPr>
        <w:t>согласно расписанию приема врачей</w:t>
      </w:r>
    </w:p>
    <w:p w:rsidR="001678A2" w:rsidRPr="008C4399" w:rsidRDefault="001678A2" w:rsidP="001678A2">
      <w:pPr>
        <w:shd w:val="clear" w:color="auto" w:fill="FFFFFF"/>
        <w:jc w:val="both"/>
        <w:rPr>
          <w:sz w:val="24"/>
          <w:szCs w:val="24"/>
        </w:rPr>
      </w:pPr>
    </w:p>
    <w:p w:rsidR="001678A2" w:rsidRPr="008C4399" w:rsidRDefault="001678A2" w:rsidP="001678A2">
      <w:pPr>
        <w:shd w:val="clear" w:color="auto" w:fill="FFFFFF"/>
        <w:jc w:val="both"/>
        <w:rPr>
          <w:b/>
          <w:sz w:val="24"/>
          <w:szCs w:val="24"/>
        </w:rPr>
      </w:pPr>
      <w:r w:rsidRPr="005C36B3">
        <w:rPr>
          <w:b/>
          <w:sz w:val="24"/>
          <w:szCs w:val="24"/>
        </w:rPr>
        <w:t>В случае выявления симптомов гриппа и </w:t>
      </w:r>
      <w:proofErr w:type="spellStart"/>
      <w:r w:rsidRPr="005C36B3">
        <w:rPr>
          <w:b/>
          <w:sz w:val="24"/>
          <w:szCs w:val="24"/>
        </w:rPr>
        <w:t>ОРВИ</w:t>
      </w:r>
      <w:proofErr w:type="spellEnd"/>
      <w:r w:rsidRPr="005C36B3">
        <w:rPr>
          <w:b/>
          <w:sz w:val="24"/>
          <w:szCs w:val="24"/>
        </w:rPr>
        <w:t>, повышения температуры плановая госпитализация и консультация пациентов запрещен</w:t>
      </w:r>
      <w:r w:rsidRPr="008C4399">
        <w:rPr>
          <w:b/>
          <w:sz w:val="24"/>
          <w:szCs w:val="24"/>
        </w:rPr>
        <w:t>ы</w:t>
      </w:r>
      <w:r w:rsidRPr="005C36B3">
        <w:rPr>
          <w:b/>
          <w:sz w:val="24"/>
          <w:szCs w:val="24"/>
        </w:rPr>
        <w:t>.</w:t>
      </w:r>
    </w:p>
    <w:p w:rsidR="001678A2" w:rsidRPr="008C4399" w:rsidRDefault="001678A2" w:rsidP="001678A2">
      <w:pPr>
        <w:shd w:val="clear" w:color="auto" w:fill="FFFFFF"/>
        <w:jc w:val="both"/>
        <w:rPr>
          <w:sz w:val="24"/>
          <w:szCs w:val="24"/>
        </w:rPr>
      </w:pPr>
      <w:r w:rsidRPr="008C4399">
        <w:rPr>
          <w:sz w:val="24"/>
          <w:szCs w:val="24"/>
        </w:rPr>
        <w:t>Просим воздержаться от госпитализации в </w:t>
      </w:r>
      <w:proofErr w:type="spellStart"/>
      <w:r w:rsidRPr="008C4399">
        <w:rPr>
          <w:sz w:val="24"/>
          <w:szCs w:val="24"/>
        </w:rPr>
        <w:t>ГБУЗ</w:t>
      </w:r>
      <w:proofErr w:type="spellEnd"/>
      <w:r w:rsidRPr="008C4399">
        <w:rPr>
          <w:sz w:val="24"/>
          <w:szCs w:val="24"/>
        </w:rPr>
        <w:t xml:space="preserve"> </w:t>
      </w:r>
      <w:proofErr w:type="spellStart"/>
      <w:r w:rsidRPr="008C4399">
        <w:rPr>
          <w:sz w:val="24"/>
          <w:szCs w:val="24"/>
        </w:rPr>
        <w:t>ДОКБ</w:t>
      </w:r>
      <w:proofErr w:type="spellEnd"/>
      <w:r w:rsidRPr="008C4399">
        <w:rPr>
          <w:sz w:val="24"/>
          <w:szCs w:val="24"/>
        </w:rPr>
        <w:t xml:space="preserve"> в случае, если вы, как законные представители вашего ребенка, ваши дети в течение последних 14 дней </w:t>
      </w:r>
      <w:proofErr w:type="gramStart"/>
      <w:r w:rsidRPr="008C4399">
        <w:rPr>
          <w:sz w:val="24"/>
          <w:szCs w:val="24"/>
        </w:rPr>
        <w:t>вернулись</w:t>
      </w:r>
      <w:proofErr w:type="gramEnd"/>
      <w:r w:rsidRPr="008C4399">
        <w:rPr>
          <w:sz w:val="24"/>
          <w:szCs w:val="24"/>
        </w:rPr>
        <w:t xml:space="preserve"> или имели контакты с лицами, вернувшимися из  стран с неблагополучной эпидемиологической обстановкой. </w:t>
      </w:r>
    </w:p>
    <w:p w:rsidR="001678A2" w:rsidRPr="008C4399" w:rsidRDefault="001678A2" w:rsidP="001678A2">
      <w:pPr>
        <w:shd w:val="clear" w:color="auto" w:fill="FFFFFF"/>
        <w:jc w:val="both"/>
        <w:rPr>
          <w:sz w:val="24"/>
          <w:szCs w:val="24"/>
        </w:rPr>
      </w:pPr>
      <w:r w:rsidRPr="008C4399">
        <w:rPr>
          <w:sz w:val="24"/>
          <w:szCs w:val="24"/>
        </w:rPr>
        <w:t>Дату переноса сроков госпитализации необходимо согласовать по телефонам стационарных отделений</w:t>
      </w:r>
    </w:p>
    <w:p w:rsidR="001678A2" w:rsidRPr="005C36B3" w:rsidRDefault="001678A2" w:rsidP="001678A2">
      <w:pPr>
        <w:shd w:val="clear" w:color="auto" w:fill="FFFFFF"/>
        <w:jc w:val="both"/>
        <w:rPr>
          <w:sz w:val="24"/>
          <w:szCs w:val="24"/>
        </w:rPr>
      </w:pPr>
    </w:p>
    <w:p w:rsidR="001678A2" w:rsidRPr="005C36B3" w:rsidRDefault="001678A2" w:rsidP="001678A2">
      <w:pPr>
        <w:shd w:val="clear" w:color="auto" w:fill="FFFFFF"/>
        <w:jc w:val="both"/>
        <w:rPr>
          <w:sz w:val="24"/>
          <w:szCs w:val="24"/>
        </w:rPr>
      </w:pPr>
      <w:r w:rsidRPr="008C4399">
        <w:rPr>
          <w:b/>
          <w:bCs/>
          <w:sz w:val="24"/>
          <w:szCs w:val="24"/>
        </w:rPr>
        <w:t>В Детской областной клинической больнице введены повышенные санитарно-противоэпидемические меры:</w:t>
      </w:r>
    </w:p>
    <w:p w:rsidR="001678A2" w:rsidRPr="005C36B3" w:rsidRDefault="001678A2" w:rsidP="001678A2">
      <w:pPr>
        <w:numPr>
          <w:ilvl w:val="0"/>
          <w:numId w:val="3"/>
        </w:numPr>
        <w:shd w:val="clear" w:color="auto" w:fill="FFFFFF"/>
        <w:ind w:left="0"/>
        <w:jc w:val="both"/>
        <w:rPr>
          <w:sz w:val="24"/>
          <w:szCs w:val="24"/>
        </w:rPr>
      </w:pPr>
      <w:r w:rsidRPr="005C36B3">
        <w:rPr>
          <w:sz w:val="24"/>
          <w:szCs w:val="24"/>
        </w:rPr>
        <w:t>Строгое соблюдение температурного режима, режима проветривания и масочного режима.</w:t>
      </w:r>
    </w:p>
    <w:p w:rsidR="001678A2" w:rsidRPr="005C36B3" w:rsidRDefault="001678A2" w:rsidP="001678A2">
      <w:pPr>
        <w:numPr>
          <w:ilvl w:val="0"/>
          <w:numId w:val="3"/>
        </w:numPr>
        <w:shd w:val="clear" w:color="auto" w:fill="FFFFFF"/>
        <w:ind w:left="0"/>
        <w:jc w:val="both"/>
        <w:rPr>
          <w:sz w:val="24"/>
          <w:szCs w:val="24"/>
        </w:rPr>
      </w:pPr>
      <w:r w:rsidRPr="005C36B3">
        <w:rPr>
          <w:sz w:val="24"/>
          <w:szCs w:val="24"/>
        </w:rPr>
        <w:t>Использование ультрафиолетовых облучателей закрытого типа.</w:t>
      </w:r>
    </w:p>
    <w:p w:rsidR="001678A2" w:rsidRPr="005C36B3" w:rsidRDefault="001678A2" w:rsidP="001678A2">
      <w:pPr>
        <w:numPr>
          <w:ilvl w:val="0"/>
          <w:numId w:val="3"/>
        </w:numPr>
        <w:shd w:val="clear" w:color="auto" w:fill="FFFFFF"/>
        <w:ind w:left="0"/>
        <w:jc w:val="both"/>
        <w:rPr>
          <w:sz w:val="24"/>
          <w:szCs w:val="24"/>
        </w:rPr>
      </w:pPr>
      <w:r w:rsidRPr="005C36B3">
        <w:rPr>
          <w:sz w:val="24"/>
          <w:szCs w:val="24"/>
        </w:rPr>
        <w:t>Увеличена кратность дезинфекционных обработок палат, коридоров, мест общего пользования.</w:t>
      </w:r>
    </w:p>
    <w:p w:rsidR="001678A2" w:rsidRPr="008C4399" w:rsidRDefault="001678A2" w:rsidP="001678A2">
      <w:pPr>
        <w:numPr>
          <w:ilvl w:val="0"/>
          <w:numId w:val="3"/>
        </w:numPr>
        <w:shd w:val="clear" w:color="auto" w:fill="FFFFFF"/>
        <w:ind w:left="0"/>
        <w:jc w:val="both"/>
        <w:rPr>
          <w:sz w:val="24"/>
          <w:szCs w:val="24"/>
        </w:rPr>
      </w:pPr>
      <w:r w:rsidRPr="005C36B3">
        <w:rPr>
          <w:sz w:val="24"/>
          <w:szCs w:val="24"/>
        </w:rPr>
        <w:t>В</w:t>
      </w:r>
      <w:r w:rsidRPr="008C4399">
        <w:rPr>
          <w:sz w:val="24"/>
          <w:szCs w:val="24"/>
        </w:rPr>
        <w:t xml:space="preserve"> приемном отделении функционирует фильтр-бокс</w:t>
      </w:r>
      <w:r w:rsidRPr="005C36B3">
        <w:rPr>
          <w:sz w:val="24"/>
          <w:szCs w:val="24"/>
        </w:rPr>
        <w:t xml:space="preserve">, потоки пациентов с повышенной температурой тела и признаками </w:t>
      </w:r>
      <w:proofErr w:type="spellStart"/>
      <w:r w:rsidRPr="005C36B3">
        <w:rPr>
          <w:sz w:val="24"/>
          <w:szCs w:val="24"/>
        </w:rPr>
        <w:t>ОРВИ</w:t>
      </w:r>
      <w:proofErr w:type="spellEnd"/>
      <w:r w:rsidRPr="005C36B3">
        <w:rPr>
          <w:sz w:val="24"/>
          <w:szCs w:val="24"/>
        </w:rPr>
        <w:t xml:space="preserve"> и с нормальной температурой тела разделены.</w:t>
      </w:r>
    </w:p>
    <w:p w:rsidR="001678A2" w:rsidRPr="008C4399" w:rsidRDefault="001678A2" w:rsidP="001678A2">
      <w:pPr>
        <w:shd w:val="clear" w:color="auto" w:fill="FFFFFF"/>
        <w:jc w:val="both"/>
        <w:rPr>
          <w:sz w:val="24"/>
          <w:szCs w:val="24"/>
        </w:rPr>
      </w:pPr>
    </w:p>
    <w:p w:rsidR="001678A2" w:rsidRPr="008C4399" w:rsidRDefault="001678A2" w:rsidP="001678A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C4399">
        <w:rPr>
          <w:bCs/>
          <w:color w:val="000000"/>
          <w:sz w:val="24"/>
          <w:szCs w:val="24"/>
        </w:rPr>
        <w:t xml:space="preserve">• телефон Единой горячей линии по новой </w:t>
      </w:r>
      <w:proofErr w:type="spellStart"/>
      <w:r w:rsidRPr="008C4399">
        <w:rPr>
          <w:bCs/>
          <w:color w:val="000000"/>
          <w:sz w:val="24"/>
          <w:szCs w:val="24"/>
        </w:rPr>
        <w:t>коронавирусной</w:t>
      </w:r>
      <w:proofErr w:type="spellEnd"/>
      <w:r w:rsidRPr="008C4399">
        <w:rPr>
          <w:bCs/>
          <w:color w:val="000000"/>
          <w:sz w:val="24"/>
          <w:szCs w:val="24"/>
        </w:rPr>
        <w:t xml:space="preserve"> инфекции по России: </w:t>
      </w:r>
    </w:p>
    <w:p w:rsidR="001678A2" w:rsidRPr="008C4399" w:rsidRDefault="001678A2" w:rsidP="001678A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C4399">
        <w:rPr>
          <w:bCs/>
          <w:color w:val="000000"/>
          <w:sz w:val="24"/>
          <w:szCs w:val="24"/>
        </w:rPr>
        <w:t>8-800-2000-112</w:t>
      </w:r>
    </w:p>
    <w:p w:rsidR="001678A2" w:rsidRPr="008C4399" w:rsidRDefault="001678A2" w:rsidP="001678A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C4399">
        <w:rPr>
          <w:bCs/>
          <w:color w:val="000000"/>
          <w:sz w:val="24"/>
          <w:szCs w:val="24"/>
        </w:rPr>
        <w:t xml:space="preserve">• горячая линия Министерства здравоохранения Тверской области: </w:t>
      </w:r>
    </w:p>
    <w:p w:rsidR="001678A2" w:rsidRDefault="001678A2" w:rsidP="001678A2">
      <w:pPr>
        <w:shd w:val="clear" w:color="auto" w:fill="FFFFFF"/>
        <w:jc w:val="both"/>
        <w:rPr>
          <w:sz w:val="24"/>
          <w:szCs w:val="24"/>
        </w:rPr>
      </w:pPr>
      <w:r w:rsidRPr="008C4399">
        <w:rPr>
          <w:bCs/>
          <w:color w:val="000000"/>
          <w:sz w:val="24"/>
          <w:szCs w:val="24"/>
        </w:rPr>
        <w:t>8-800-333-93-72</w:t>
      </w:r>
      <w:r w:rsidRPr="008C4399">
        <w:rPr>
          <w:sz w:val="24"/>
          <w:szCs w:val="24"/>
        </w:rPr>
        <w:t xml:space="preserve"> </w:t>
      </w:r>
    </w:p>
    <w:p w:rsidR="001678A2" w:rsidRDefault="001678A2" w:rsidP="001678A2">
      <w:pPr>
        <w:shd w:val="clear" w:color="auto" w:fill="FFFFFF"/>
        <w:jc w:val="both"/>
        <w:rPr>
          <w:sz w:val="24"/>
          <w:szCs w:val="24"/>
        </w:rPr>
      </w:pPr>
    </w:p>
    <w:p w:rsidR="001678A2" w:rsidRDefault="001678A2" w:rsidP="001678A2">
      <w:pPr>
        <w:shd w:val="clear" w:color="auto" w:fill="FFFFFF"/>
        <w:jc w:val="center"/>
        <w:rPr>
          <w:color w:val="FF0000"/>
          <w:sz w:val="28"/>
          <w:szCs w:val="28"/>
        </w:rPr>
      </w:pPr>
      <w:r w:rsidRPr="001678A2">
        <w:rPr>
          <w:color w:val="FF0000"/>
          <w:sz w:val="28"/>
          <w:szCs w:val="28"/>
        </w:rPr>
        <w:t xml:space="preserve">Обращаем внимание, возможны изменения или дополнения. Актуальная информация будет оперативно размещаться на официальном сайте </w:t>
      </w:r>
    </w:p>
    <w:p w:rsidR="001678A2" w:rsidRPr="004D4190" w:rsidRDefault="001678A2" w:rsidP="001678A2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1678A2">
        <w:rPr>
          <w:color w:val="FF0000"/>
          <w:sz w:val="28"/>
          <w:szCs w:val="28"/>
        </w:rPr>
        <w:t>ГБУЗ</w:t>
      </w:r>
      <w:proofErr w:type="spellEnd"/>
      <w:r w:rsidRPr="001678A2">
        <w:rPr>
          <w:color w:val="FF0000"/>
          <w:sz w:val="28"/>
          <w:szCs w:val="28"/>
        </w:rPr>
        <w:t xml:space="preserve"> </w:t>
      </w:r>
      <w:proofErr w:type="spellStart"/>
      <w:r w:rsidRPr="001678A2">
        <w:rPr>
          <w:color w:val="FF0000"/>
          <w:sz w:val="28"/>
          <w:szCs w:val="28"/>
        </w:rPr>
        <w:t>ДОКБ</w:t>
      </w:r>
      <w:proofErr w:type="spellEnd"/>
      <w:r w:rsidRPr="005C36B3">
        <w:rPr>
          <w:sz w:val="24"/>
          <w:szCs w:val="24"/>
        </w:rPr>
        <w:t>.</w:t>
      </w:r>
    </w:p>
    <w:p w:rsidR="00B51ED1" w:rsidRDefault="00B51ED1"/>
    <w:sectPr w:rsidR="00B51ED1" w:rsidSect="001678A2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C34"/>
    <w:multiLevelType w:val="multilevel"/>
    <w:tmpl w:val="8BB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00D4E"/>
    <w:multiLevelType w:val="multilevel"/>
    <w:tmpl w:val="20B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0F68DB"/>
    <w:multiLevelType w:val="multilevel"/>
    <w:tmpl w:val="C4AE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A2"/>
    <w:rsid w:val="001678A2"/>
    <w:rsid w:val="00B51ED1"/>
    <w:rsid w:val="00C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1</cp:revision>
  <dcterms:created xsi:type="dcterms:W3CDTF">2020-03-27T07:43:00Z</dcterms:created>
  <dcterms:modified xsi:type="dcterms:W3CDTF">2020-03-27T08:42:00Z</dcterms:modified>
</cp:coreProperties>
</file>